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申请推荐免试攻读河南农业大学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研究生（含直博生）个人介绍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姓名：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 xml:space="preserve">     申请攻读专业：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仿宋_GB2312" w:eastAsia="仿宋_GB2312" w:cs="仿宋_GB2312"/>
          <w:kern w:val="2"/>
          <w:sz w:val="24"/>
          <w:szCs w:val="24"/>
          <w:u w:val="single"/>
        </w:rPr>
      </w:pPr>
      <w:r>
        <w:rPr>
          <w:rFonts w:hint="default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最感兴趣的研究方向：</w:t>
      </w:r>
      <w:r>
        <w:rPr>
          <w:rFonts w:hint="default" w:ascii="仿宋_GB2312" w:hAnsi="Times New Roman" w:eastAsia="仿宋_GB2312" w:cs="仿宋_GB2312"/>
          <w:kern w:val="2"/>
          <w:sz w:val="24"/>
          <w:szCs w:val="24"/>
          <w:u w:val="single"/>
          <w:lang w:val="en-US" w:eastAsia="zh-CN" w:bidi="ar"/>
        </w:rPr>
        <w:t xml:space="preserve">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请用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1500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字左右介绍你的学术背景、在所申请的专业曾经做过的研究工作、攻读硕士期间的学习和研究计划等。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宋体" w:hAnsi="宋体" w:eastAsia="仿宋_GB2312" w:cs="仿宋_GB2312"/>
          <w:kern w:val="2"/>
          <w:sz w:val="24"/>
          <w:szCs w:val="24"/>
        </w:rPr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申请人签名：</w:t>
      </w: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                      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日期：</w:t>
      </w: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仿宋_GB2312" w:cs="仿宋_GB2312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FiM2NkOTYwYzE4Mzc0Mjc4YjY0ZGNjYjdhNWMifQ=="/>
  </w:docVars>
  <w:rsids>
    <w:rsidRoot w:val="00000000"/>
    <w:rsid w:val="6CF1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2022-09-23T09:28:07Z</dcterms:created>
  <dc:creator>HP</dc:creator>
  <cp:lastModifiedBy>宝宝</cp:lastModifiedBy>
  <dcterms:modified xsi:type="dcterms:W3CDTF">2022-09-23T09:28:26Z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E01F5B7CB56E4420976351F430598F5B</vt:lpwstr>
  </property>
</Properties>
</file>