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附件2：</w:t>
      </w:r>
    </w:p>
    <w:p>
      <w:pPr>
        <w:ind w:firstLine="1500" w:firstLineChars="5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河南农业大学“厚生丰民”助学金申请表</w:t>
      </w:r>
    </w:p>
    <w:p>
      <w:pPr>
        <w:ind w:firstLine="2700" w:firstLineChars="900"/>
        <w:rPr>
          <w:rFonts w:hint="eastAsia" w:ascii="仿宋" w:hAnsi="仿宋" w:eastAsia="仿宋" w:cs="仿宋"/>
          <w:szCs w:val="30"/>
        </w:rPr>
      </w:pPr>
      <w:r>
        <w:rPr>
          <w:rFonts w:hint="eastAsia" w:ascii="仿宋" w:hAnsi="仿宋" w:eastAsia="仿宋" w:cs="仿宋"/>
          <w:szCs w:val="30"/>
        </w:rPr>
        <w:t>（2019―2020学年）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"/>
        <w:gridCol w:w="1683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98"/>
        <w:gridCol w:w="117"/>
        <w:gridCol w:w="362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46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677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庭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济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困难认定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档次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评综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情合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况测</w:t>
            </w:r>
          </w:p>
        </w:tc>
        <w:tc>
          <w:tcPr>
            <w:tcW w:w="4102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班级总人数</w:t>
            </w:r>
          </w:p>
        </w:tc>
        <w:tc>
          <w:tcPr>
            <w:tcW w:w="410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班级综合排名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102" w:type="dxa"/>
            <w:gridSpan w:val="11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10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585" w:hRule="atLeast"/>
          <w:jc w:val="center"/>
        </w:trPr>
        <w:tc>
          <w:tcPr>
            <w:tcW w:w="740" w:type="dxa"/>
            <w:noWrap w:val="0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4"/>
                <w:sz w:val="24"/>
                <w:szCs w:val="24"/>
              </w:rPr>
              <w:t>申请理由︵（家庭情况、在校表现、300左右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98" w:type="dxa"/>
            <w:gridSpan w:val="27"/>
            <w:noWrap w:val="0"/>
            <w:vAlign w:val="center"/>
          </w:tcPr>
          <w:p>
            <w:pPr>
              <w:snapToGrid w:val="0"/>
              <w:ind w:firstLine="4200" w:firstLineChars="17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00" w:firstLineChars="17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3319" w:firstLineChars="1383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340" w:firstLineChars="2225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月 日</w:t>
            </w: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469" w:type="dxa"/>
            <w:gridSpan w:val="10"/>
            <w:noWrap w:val="0"/>
            <w:vAlign w:val="top"/>
          </w:tcPr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院（系）意见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1920" w:firstLineChars="8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（公　章）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2124" w:firstLineChars="885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签名：   </w:t>
            </w:r>
          </w:p>
          <w:p>
            <w:pPr>
              <w:ind w:firstLine="2476" w:firstLineChars="1032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gridSpan w:val="18"/>
            <w:noWrap w:val="0"/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2160" w:firstLineChars="9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　　　            　年　 月 　日</w:t>
            </w:r>
          </w:p>
        </w:tc>
      </w:tr>
    </w:tbl>
    <w:p>
      <w:pPr>
        <w:rPr>
          <w:rFonts w:hint="eastAsia" w:ascii="仿宋" w:hAnsi="仿宋" w:eastAsia="仿宋" w:cs="仿宋"/>
          <w:szCs w:val="30"/>
        </w:rPr>
      </w:pPr>
    </w:p>
    <w:p>
      <w:pPr>
        <w:rPr>
          <w:rFonts w:hint="eastAsia" w:ascii="仿宋" w:hAnsi="仿宋" w:eastAsia="仿宋" w:cs="仿宋"/>
          <w:szCs w:val="30"/>
        </w:rPr>
      </w:pPr>
    </w:p>
    <w:p>
      <w:pPr>
        <w:rPr>
          <w:rFonts w:hint="eastAsia" w:ascii="仿宋" w:hAnsi="仿宋" w:eastAsia="仿宋" w:cs="仿宋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2019-11-04T09:12:30Z</dcterms:created>
  <dc:creator>admin</dc:creator>
  <cp:lastModifiedBy>Vont bien</cp:lastModifiedBy>
  <dcterms:modified xsi:type="dcterms:W3CDTF">2019-11-04T09:12:44Z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